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FE0E" w14:textId="0E4514B7" w:rsidR="00E97EB8" w:rsidRPr="0087421F" w:rsidRDefault="00AD641A" w:rsidP="0087421F">
      <w:pPr>
        <w:jc w:val="center"/>
        <w:rPr>
          <w:b/>
          <w:bCs/>
        </w:rPr>
      </w:pPr>
      <w:r w:rsidRPr="0087421F">
        <w:rPr>
          <w:b/>
          <w:bCs/>
        </w:rPr>
        <w:t xml:space="preserve">Nancey E. M. France </w:t>
      </w:r>
    </w:p>
    <w:p w14:paraId="0C6B5179" w14:textId="77777777" w:rsidR="001950F9" w:rsidRPr="0087421F" w:rsidRDefault="001950F9" w:rsidP="0087421F">
      <w:pPr>
        <w:jc w:val="center"/>
        <w:rPr>
          <w:b/>
          <w:bCs/>
        </w:rPr>
      </w:pPr>
      <w:r w:rsidRPr="0087421F">
        <w:rPr>
          <w:b/>
          <w:bCs/>
        </w:rPr>
        <w:t>Biography</w:t>
      </w:r>
    </w:p>
    <w:p w14:paraId="1597E9F2" w14:textId="24CF42B5" w:rsidR="001950F9" w:rsidRDefault="001950F9"/>
    <w:p w14:paraId="0597773F" w14:textId="03F51CD1" w:rsidR="00AD641A" w:rsidRPr="00AD641A" w:rsidRDefault="00AD641A" w:rsidP="00AD641A">
      <w:r w:rsidRPr="00AD641A">
        <w:t xml:space="preserve">Dr. France </w:t>
      </w:r>
      <w:r>
        <w:t xml:space="preserve">is </w:t>
      </w:r>
      <w:r w:rsidR="00C2200A">
        <w:t>board certified as an Advanced Holistic Nurse and Health and Wellness Nurse Coach, and is Faculty</w:t>
      </w:r>
      <w:r>
        <w:t xml:space="preserve"> Emeritus with Florida Atlantic University, Christine E. Lyn College of Nursing. Her </w:t>
      </w:r>
      <w:r w:rsidRPr="00AD641A">
        <w:t xml:space="preserve">research </w:t>
      </w:r>
      <w:r w:rsidR="00C2200A">
        <w:t xml:space="preserve">and praxis are grounded </w:t>
      </w:r>
      <w:r w:rsidRPr="00AD641A">
        <w:t xml:space="preserve">in </w:t>
      </w:r>
      <w:r>
        <w:t>co-</w:t>
      </w:r>
      <w:r w:rsidRPr="00AD641A">
        <w:t xml:space="preserve">creating </w:t>
      </w:r>
      <w:r w:rsidR="00C2200A">
        <w:t xml:space="preserve">a holistic </w:t>
      </w:r>
      <w:r w:rsidRPr="00AD641A">
        <w:t>healing environment through caring</w:t>
      </w:r>
      <w:r w:rsidR="00C2200A">
        <w:t xml:space="preserve">. </w:t>
      </w:r>
      <w:r w:rsidRPr="00AD641A">
        <w:t xml:space="preserve"> She </w:t>
      </w:r>
      <w:r w:rsidR="00C2200A">
        <w:t xml:space="preserve">has served as </w:t>
      </w:r>
      <w:r w:rsidRPr="00AD641A">
        <w:t>a grant reviewer for the Health Resources and Services Administration (HRSA) and as a consultant helping institutions develop their philosophical/theoretical framework and nursing research program in preparation for Magnet certification. In addition to her research interest, she has extensive experience in curriculum development at baccalaureate, masters, and doctoral levels, CCNE accreditation, and teaching/practice of therapeutic touch and complementary healing modalities. </w:t>
      </w:r>
      <w:r w:rsidR="00C2200A">
        <w:t>Dr. France serves on the Board of Directors for the American Holistic Nurses Credentialing Corporation and the Society of Rogerian Scholars.</w:t>
      </w:r>
    </w:p>
    <w:p w14:paraId="4B16FCA0" w14:textId="77777777" w:rsidR="00AD641A" w:rsidRDefault="00AD641A"/>
    <w:sectPr w:rsidR="00AD6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1A"/>
    <w:rsid w:val="001950F9"/>
    <w:rsid w:val="0087421F"/>
    <w:rsid w:val="00AD641A"/>
    <w:rsid w:val="00C2200A"/>
    <w:rsid w:val="00D90557"/>
    <w:rsid w:val="00E9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D11E"/>
  <w15:chartTrackingRefBased/>
  <w15:docId w15:val="{B12899F4-58A4-4D8C-AE01-4C209D36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64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64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D64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3255">
      <w:bodyDiv w:val="1"/>
      <w:marLeft w:val="0"/>
      <w:marRight w:val="0"/>
      <w:marTop w:val="0"/>
      <w:marBottom w:val="0"/>
      <w:divBdr>
        <w:top w:val="none" w:sz="0" w:space="0" w:color="auto"/>
        <w:left w:val="none" w:sz="0" w:space="0" w:color="auto"/>
        <w:bottom w:val="none" w:sz="0" w:space="0" w:color="auto"/>
        <w:right w:val="none" w:sz="0" w:space="0" w:color="auto"/>
      </w:divBdr>
      <w:divsChild>
        <w:div w:id="1951205934">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6" ma:contentTypeDescription="Create a new document." ma:contentTypeScope="" ma:versionID="b9f8d5ba52754f928c17a4cda68c8cee">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fe83cf42a1d1e6857bafb9163f7f2969"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c3702-3114-4e58-b016-edea9cef0c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b7fd2-69ad-4ddb-82ef-556e63e385ab}" ma:internalName="TaxCatchAll" ma:showField="CatchAllData" ma:web="6d8391c7-51b0-446e-854e-c0afd35e6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4AB37-B6FC-4F97-AC42-3F90094D197D}"/>
</file>

<file path=customXml/itemProps2.xml><?xml version="1.0" encoding="utf-8"?>
<ds:datastoreItem xmlns:ds="http://schemas.openxmlformats.org/officeDocument/2006/customXml" ds:itemID="{A5490AB2-A420-43ED-97AD-51F54944BFA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Gordon</dc:creator>
  <cp:keywords/>
  <dc:description/>
  <cp:lastModifiedBy>Shirley Gordon</cp:lastModifiedBy>
  <cp:revision>2</cp:revision>
  <dcterms:created xsi:type="dcterms:W3CDTF">2022-11-17T22:31:00Z</dcterms:created>
  <dcterms:modified xsi:type="dcterms:W3CDTF">2022-11-17T22:31:00Z</dcterms:modified>
</cp:coreProperties>
</file>