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4009" w14:textId="309514B4" w:rsidR="002B6F78" w:rsidRDefault="00A26F1E" w:rsidP="002B6F78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48173A" wp14:editId="02B0041C">
            <wp:extent cx="3878913" cy="806450"/>
            <wp:effectExtent l="0" t="0" r="0" b="0"/>
            <wp:docPr id="1073741825" name="officeArt object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xtDescription automatically generated with medium confidence" descr="Text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8913" cy="806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77BD139" w14:textId="77777777" w:rsidR="002B6F78" w:rsidRDefault="002B6F78" w:rsidP="002B6F78">
      <w:pPr>
        <w:spacing w:after="0" w:line="240" w:lineRule="auto"/>
        <w:jc w:val="center"/>
        <w:rPr>
          <w:b/>
          <w:bCs/>
        </w:rPr>
      </w:pPr>
    </w:p>
    <w:p w14:paraId="12701DC9" w14:textId="5C93A708" w:rsidR="0085628D" w:rsidRPr="002B6F78" w:rsidRDefault="00D61C1D" w:rsidP="002B6F78">
      <w:pPr>
        <w:spacing w:after="0" w:line="240" w:lineRule="auto"/>
        <w:jc w:val="center"/>
        <w:rPr>
          <w:b/>
          <w:bCs/>
        </w:rPr>
      </w:pPr>
      <w:r w:rsidRPr="002B6F78">
        <w:rPr>
          <w:b/>
          <w:bCs/>
        </w:rPr>
        <w:t>International Association for Human Caring</w:t>
      </w:r>
    </w:p>
    <w:p w14:paraId="2B9ABEB4" w14:textId="3EEB52AE" w:rsidR="00D61C1D" w:rsidRPr="002B6F78" w:rsidRDefault="00D61C1D" w:rsidP="002B6F78">
      <w:pPr>
        <w:spacing w:after="0" w:line="240" w:lineRule="auto"/>
        <w:jc w:val="center"/>
        <w:rPr>
          <w:b/>
          <w:bCs/>
        </w:rPr>
      </w:pPr>
      <w:r w:rsidRPr="002B6F78">
        <w:rPr>
          <w:b/>
          <w:bCs/>
        </w:rPr>
        <w:t>Annual Member Meeting Agenda</w:t>
      </w:r>
    </w:p>
    <w:p w14:paraId="64CFB480" w14:textId="674404A7" w:rsidR="00D61C1D" w:rsidRPr="002B6F78" w:rsidRDefault="00D61C1D" w:rsidP="002B6F78">
      <w:pPr>
        <w:spacing w:after="0" w:line="240" w:lineRule="auto"/>
        <w:jc w:val="center"/>
        <w:rPr>
          <w:b/>
          <w:bCs/>
        </w:rPr>
      </w:pPr>
      <w:r w:rsidRPr="002B6F78">
        <w:rPr>
          <w:b/>
          <w:bCs/>
        </w:rPr>
        <w:t>June 5, 2021</w:t>
      </w:r>
    </w:p>
    <w:p w14:paraId="37735ACD" w14:textId="6736192C" w:rsidR="00D61C1D" w:rsidRPr="002B6F78" w:rsidRDefault="00D61C1D" w:rsidP="001A700C">
      <w:pPr>
        <w:jc w:val="center"/>
        <w:rPr>
          <w:b/>
          <w:bCs/>
        </w:rPr>
      </w:pPr>
      <w:r w:rsidRPr="002B6F78">
        <w:rPr>
          <w:b/>
          <w:bCs/>
        </w:rPr>
        <w:t>11 a.m. – 1 p.m.  Eastern Standard Time</w:t>
      </w:r>
    </w:p>
    <w:p w14:paraId="21708D92" w14:textId="3626E08A" w:rsidR="00D61C1D" w:rsidRDefault="00D61C1D" w:rsidP="00D61C1D">
      <w:pPr>
        <w:pStyle w:val="ListParagraph"/>
        <w:numPr>
          <w:ilvl w:val="0"/>
          <w:numId w:val="1"/>
        </w:numPr>
      </w:pPr>
      <w:r>
        <w:t>Welcome – John Nelson</w:t>
      </w:r>
      <w:r w:rsidR="009538E5">
        <w:t>, President</w:t>
      </w:r>
    </w:p>
    <w:p w14:paraId="0C80DD43" w14:textId="3373883D" w:rsidR="00971E18" w:rsidRDefault="00971E18" w:rsidP="00D61C1D">
      <w:pPr>
        <w:pStyle w:val="ListParagraph"/>
        <w:numPr>
          <w:ilvl w:val="0"/>
          <w:numId w:val="1"/>
        </w:numPr>
      </w:pPr>
      <w:r>
        <w:t>Approval of minutes</w:t>
      </w:r>
    </w:p>
    <w:p w14:paraId="446D4743" w14:textId="26A2C7AB" w:rsidR="00D61C1D" w:rsidRDefault="00D61C1D" w:rsidP="00D61C1D">
      <w:pPr>
        <w:pStyle w:val="ListParagraph"/>
        <w:numPr>
          <w:ilvl w:val="0"/>
          <w:numId w:val="1"/>
        </w:numPr>
      </w:pPr>
      <w:r>
        <w:t>Introduction of Officers, Directors, Committee Chairs and IJHC Journal Editor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3"/>
        <w:gridCol w:w="2150"/>
        <w:gridCol w:w="2208"/>
        <w:gridCol w:w="2159"/>
      </w:tblGrid>
      <w:tr w:rsidR="00653848" w14:paraId="4E9AB17D" w14:textId="77777777" w:rsidTr="009538E5">
        <w:tc>
          <w:tcPr>
            <w:tcW w:w="2337" w:type="dxa"/>
          </w:tcPr>
          <w:p w14:paraId="2B3E7105" w14:textId="349F6422" w:rsidR="009538E5" w:rsidRDefault="009538E5" w:rsidP="009538E5">
            <w:pPr>
              <w:pStyle w:val="ListParagraph"/>
              <w:ind w:left="0"/>
            </w:pPr>
            <w:r>
              <w:t>Officers</w:t>
            </w:r>
          </w:p>
        </w:tc>
        <w:tc>
          <w:tcPr>
            <w:tcW w:w="2337" w:type="dxa"/>
          </w:tcPr>
          <w:p w14:paraId="158296A0" w14:textId="41B2F972" w:rsidR="009538E5" w:rsidRDefault="009538E5" w:rsidP="009538E5">
            <w:pPr>
              <w:pStyle w:val="ListParagraph"/>
              <w:ind w:left="0"/>
            </w:pPr>
            <w:r>
              <w:t>Directors</w:t>
            </w:r>
          </w:p>
        </w:tc>
        <w:tc>
          <w:tcPr>
            <w:tcW w:w="2338" w:type="dxa"/>
          </w:tcPr>
          <w:p w14:paraId="4DD92861" w14:textId="27B2B099" w:rsidR="009538E5" w:rsidRDefault="009538E5" w:rsidP="009538E5">
            <w:pPr>
              <w:pStyle w:val="ListParagraph"/>
              <w:ind w:left="0"/>
            </w:pPr>
            <w:r>
              <w:t>Committee Chairs</w:t>
            </w:r>
          </w:p>
        </w:tc>
        <w:tc>
          <w:tcPr>
            <w:tcW w:w="2338" w:type="dxa"/>
          </w:tcPr>
          <w:p w14:paraId="1EEEEA2E" w14:textId="6E3392CA" w:rsidR="009538E5" w:rsidRDefault="009538E5" w:rsidP="009538E5">
            <w:pPr>
              <w:pStyle w:val="ListParagraph"/>
              <w:ind w:left="0"/>
            </w:pPr>
            <w:r>
              <w:t>IJHC Editor</w:t>
            </w:r>
          </w:p>
        </w:tc>
      </w:tr>
      <w:tr w:rsidR="00653848" w14:paraId="1C933B7F" w14:textId="77777777" w:rsidTr="009538E5">
        <w:tc>
          <w:tcPr>
            <w:tcW w:w="2337" w:type="dxa"/>
          </w:tcPr>
          <w:p w14:paraId="3CD7CF7B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 xml:space="preserve">John Nelson, </w:t>
            </w:r>
            <w:r w:rsidRPr="00D22137">
              <w:rPr>
                <w:sz w:val="20"/>
                <w:szCs w:val="20"/>
              </w:rPr>
              <w:t>President</w:t>
            </w:r>
          </w:p>
          <w:p w14:paraId="69BE2286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 xml:space="preserve">Rebecca Turpin, </w:t>
            </w:r>
            <w:r w:rsidRPr="00D22137">
              <w:rPr>
                <w:sz w:val="20"/>
                <w:szCs w:val="20"/>
              </w:rPr>
              <w:t>Secretary</w:t>
            </w:r>
          </w:p>
          <w:p w14:paraId="00290613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 xml:space="preserve">Colleen Maykut, </w:t>
            </w:r>
            <w:r w:rsidRPr="00D22137">
              <w:rPr>
                <w:sz w:val="20"/>
                <w:szCs w:val="20"/>
              </w:rPr>
              <w:t>Treasurer</w:t>
            </w:r>
          </w:p>
          <w:p w14:paraId="1F97ECE4" w14:textId="0C6DC11D" w:rsidR="009538E5" w:rsidRDefault="009538E5" w:rsidP="009538E5">
            <w:pPr>
              <w:pStyle w:val="ListParagraph"/>
              <w:ind w:left="0"/>
            </w:pPr>
            <w:r>
              <w:t xml:space="preserve">Shirley Gordon, </w:t>
            </w:r>
            <w:r w:rsidR="00D22137">
              <w:t xml:space="preserve">   </w:t>
            </w:r>
            <w:r w:rsidRPr="00D22137">
              <w:rPr>
                <w:sz w:val="20"/>
                <w:szCs w:val="20"/>
              </w:rPr>
              <w:t>Past President</w:t>
            </w:r>
          </w:p>
        </w:tc>
        <w:tc>
          <w:tcPr>
            <w:tcW w:w="2337" w:type="dxa"/>
          </w:tcPr>
          <w:p w14:paraId="5C1590A6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Dawn Hawthorne</w:t>
            </w:r>
          </w:p>
          <w:p w14:paraId="27BE8789" w14:textId="2B77297F" w:rsidR="009538E5" w:rsidRDefault="00424316" w:rsidP="00653848">
            <w:pPr>
              <w:pStyle w:val="ListParagraph"/>
              <w:spacing w:after="60"/>
              <w:ind w:left="0"/>
              <w:contextualSpacing w:val="0"/>
            </w:pPr>
            <w:r>
              <w:t xml:space="preserve">Elizabeth </w:t>
            </w:r>
            <w:r w:rsidR="009538E5">
              <w:t>Olafson</w:t>
            </w:r>
          </w:p>
          <w:p w14:paraId="5F834B2B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Tara Nichols</w:t>
            </w:r>
          </w:p>
          <w:p w14:paraId="585A76FE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Mary Ellen Wright</w:t>
            </w:r>
          </w:p>
          <w:p w14:paraId="27F0DE01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Mark Beck</w:t>
            </w:r>
          </w:p>
          <w:p w14:paraId="65012151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Chantal Cara</w:t>
            </w:r>
          </w:p>
          <w:p w14:paraId="2267B08F" w14:textId="5404FB44" w:rsidR="009538E5" w:rsidRDefault="009538E5" w:rsidP="00653848">
            <w:pPr>
              <w:pStyle w:val="ListParagraph"/>
              <w:spacing w:after="60"/>
              <w:ind w:left="0"/>
              <w:contextualSpacing w:val="0"/>
            </w:pPr>
            <w:r>
              <w:t>Gayle Casterline</w:t>
            </w:r>
          </w:p>
        </w:tc>
        <w:tc>
          <w:tcPr>
            <w:tcW w:w="2338" w:type="dxa"/>
          </w:tcPr>
          <w:p w14:paraId="642F6A9A" w14:textId="0331340C" w:rsidR="009538E5" w:rsidRDefault="009538E5" w:rsidP="00424316">
            <w:pPr>
              <w:pStyle w:val="ListParagraph"/>
              <w:spacing w:after="60"/>
              <w:ind w:left="0"/>
              <w:contextualSpacing w:val="0"/>
            </w:pPr>
            <w:r>
              <w:t>John Nelson</w:t>
            </w:r>
            <w:r w:rsidR="00653848">
              <w:t xml:space="preserve"> and Diane Updyke</w:t>
            </w:r>
            <w:r>
              <w:t xml:space="preserve">, </w:t>
            </w:r>
            <w:r w:rsidRPr="00D22137">
              <w:rPr>
                <w:sz w:val="20"/>
                <w:szCs w:val="20"/>
              </w:rPr>
              <w:t>communications</w:t>
            </w:r>
          </w:p>
          <w:p w14:paraId="5761FE12" w14:textId="11A65F45" w:rsidR="009538E5" w:rsidRDefault="009538E5" w:rsidP="00424316">
            <w:pPr>
              <w:pStyle w:val="ListParagraph"/>
              <w:spacing w:after="60"/>
              <w:ind w:left="0"/>
              <w:contextualSpacing w:val="0"/>
            </w:pPr>
            <w:r>
              <w:t>Lynne Wagner</w:t>
            </w:r>
            <w:r w:rsidR="00424316">
              <w:t xml:space="preserve"> and Lorraine Gdanetz</w:t>
            </w:r>
            <w:r w:rsidR="00D22137">
              <w:t xml:space="preserve"> </w:t>
            </w:r>
            <w:r w:rsidRPr="00D22137">
              <w:rPr>
                <w:sz w:val="20"/>
                <w:szCs w:val="20"/>
              </w:rPr>
              <w:t>History &amp; Archives</w:t>
            </w:r>
          </w:p>
          <w:p w14:paraId="5D8C159C" w14:textId="1C1E3752" w:rsidR="009538E5" w:rsidRDefault="009538E5" w:rsidP="00424316">
            <w:pPr>
              <w:pStyle w:val="ListParagraph"/>
              <w:spacing w:after="60"/>
              <w:ind w:left="0"/>
              <w:contextualSpacing w:val="0"/>
            </w:pPr>
            <w:r>
              <w:t xml:space="preserve">Jan Anderson, </w:t>
            </w:r>
            <w:r w:rsidRPr="00D22137">
              <w:rPr>
                <w:sz w:val="20"/>
                <w:szCs w:val="20"/>
              </w:rPr>
              <w:t>Succession</w:t>
            </w:r>
            <w:r w:rsidR="00653848">
              <w:rPr>
                <w:sz w:val="20"/>
                <w:szCs w:val="20"/>
              </w:rPr>
              <w:t xml:space="preserve"> and Conference Abstracts</w:t>
            </w:r>
          </w:p>
          <w:p w14:paraId="7EF0D2CC" w14:textId="2F21A17D" w:rsidR="009538E5" w:rsidRDefault="009538E5" w:rsidP="00424316">
            <w:pPr>
              <w:pStyle w:val="ListParagraph"/>
              <w:spacing w:after="60"/>
              <w:ind w:left="0"/>
              <w:contextualSpacing w:val="0"/>
            </w:pPr>
            <w:r>
              <w:t xml:space="preserve">Marlienne Golden, </w:t>
            </w:r>
            <w:r w:rsidRPr="00D22137">
              <w:rPr>
                <w:sz w:val="20"/>
                <w:szCs w:val="20"/>
              </w:rPr>
              <w:t>Membership</w:t>
            </w:r>
          </w:p>
          <w:p w14:paraId="495D6C52" w14:textId="77777777" w:rsidR="009538E5" w:rsidRDefault="009538E5" w:rsidP="00653848">
            <w:pPr>
              <w:pStyle w:val="ListParagraph"/>
              <w:spacing w:after="60"/>
              <w:ind w:left="0"/>
              <w:contextualSpacing w:val="0"/>
              <w:rPr>
                <w:sz w:val="20"/>
                <w:szCs w:val="20"/>
              </w:rPr>
            </w:pPr>
            <w:r>
              <w:t xml:space="preserve">Shirley Gordon, </w:t>
            </w:r>
            <w:r w:rsidRPr="00D22137">
              <w:rPr>
                <w:sz w:val="20"/>
                <w:szCs w:val="20"/>
              </w:rPr>
              <w:t>Education</w:t>
            </w:r>
          </w:p>
          <w:p w14:paraId="250BA84F" w14:textId="77777777" w:rsidR="00424316" w:rsidRPr="00653848" w:rsidRDefault="00424316" w:rsidP="009538E5">
            <w:pPr>
              <w:pStyle w:val="ListParagraph"/>
              <w:ind w:left="0"/>
            </w:pPr>
            <w:r w:rsidRPr="00653848">
              <w:t>Elizabeth Olafson and Dawn Hawthorne</w:t>
            </w:r>
          </w:p>
          <w:p w14:paraId="7EED2D98" w14:textId="7EE1D1D2" w:rsidR="00424316" w:rsidRPr="00653848" w:rsidRDefault="00424316" w:rsidP="009538E5">
            <w:pPr>
              <w:pStyle w:val="ListParagraph"/>
              <w:ind w:left="0"/>
              <w:rPr>
                <w:sz w:val="20"/>
                <w:szCs w:val="20"/>
              </w:rPr>
            </w:pPr>
            <w:r w:rsidRPr="00653848">
              <w:rPr>
                <w:sz w:val="20"/>
                <w:szCs w:val="20"/>
              </w:rPr>
              <w:t>Scholarships and Awards</w:t>
            </w:r>
          </w:p>
        </w:tc>
        <w:tc>
          <w:tcPr>
            <w:tcW w:w="2338" w:type="dxa"/>
          </w:tcPr>
          <w:p w14:paraId="6BFB23A4" w14:textId="1D544EE9" w:rsidR="009538E5" w:rsidRDefault="00D22137" w:rsidP="009538E5">
            <w:pPr>
              <w:pStyle w:val="ListParagraph"/>
              <w:ind w:left="0"/>
            </w:pPr>
            <w:r>
              <w:t xml:space="preserve">Zane Wolf </w:t>
            </w:r>
            <w:r w:rsidRPr="00D22137">
              <w:rPr>
                <w:sz w:val="20"/>
                <w:szCs w:val="20"/>
              </w:rPr>
              <w:t>International Journal for Human Caring</w:t>
            </w:r>
          </w:p>
        </w:tc>
      </w:tr>
    </w:tbl>
    <w:p w14:paraId="4DD2B54D" w14:textId="77777777" w:rsidR="009538E5" w:rsidRDefault="009538E5" w:rsidP="009538E5">
      <w:pPr>
        <w:pStyle w:val="ListParagraph"/>
      </w:pPr>
    </w:p>
    <w:p w14:paraId="5EE5AFBB" w14:textId="483E3210" w:rsidR="00D61C1D" w:rsidRDefault="00D61C1D" w:rsidP="00D61C1D">
      <w:pPr>
        <w:pStyle w:val="ListParagraph"/>
        <w:numPr>
          <w:ilvl w:val="0"/>
          <w:numId w:val="1"/>
        </w:numPr>
      </w:pPr>
      <w:r>
        <w:t>Consent Agenda Reports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300"/>
      </w:tblGrid>
      <w:tr w:rsidR="009F5026" w14:paraId="343A8424" w14:textId="77777777" w:rsidTr="0075093D">
        <w:tc>
          <w:tcPr>
            <w:tcW w:w="4675" w:type="dxa"/>
          </w:tcPr>
          <w:p w14:paraId="6FAE3C80" w14:textId="77777777" w:rsidR="009F5026" w:rsidRDefault="00403241" w:rsidP="0075093D">
            <w:pPr>
              <w:pStyle w:val="ListParagraph"/>
              <w:ind w:left="0"/>
            </w:pPr>
            <w:r>
              <w:t>Bylaws – Mary Ellen Wright</w:t>
            </w:r>
          </w:p>
          <w:p w14:paraId="5B26CE15" w14:textId="77777777" w:rsidR="009F5026" w:rsidRDefault="009F5026" w:rsidP="0075093D">
            <w:pPr>
              <w:pStyle w:val="ListParagraph"/>
              <w:ind w:left="0"/>
            </w:pPr>
            <w:r>
              <w:t>Conference 2022 – John Nelson</w:t>
            </w:r>
          </w:p>
          <w:p w14:paraId="34E17F4E" w14:textId="77777777" w:rsidR="009F5026" w:rsidRDefault="009F5026" w:rsidP="0075093D">
            <w:pPr>
              <w:pStyle w:val="ListParagraph"/>
              <w:ind w:left="0"/>
            </w:pPr>
            <w:r>
              <w:t>Communication – John Nelson</w:t>
            </w:r>
          </w:p>
          <w:p w14:paraId="41714EC3" w14:textId="464A6872" w:rsidR="009F5026" w:rsidRDefault="009F5026" w:rsidP="0075093D">
            <w:pPr>
              <w:pStyle w:val="ListParagraph"/>
              <w:ind w:left="0"/>
            </w:pPr>
            <w:r>
              <w:t>Education – Shirley Gordon</w:t>
            </w:r>
          </w:p>
          <w:p w14:paraId="409B327B" w14:textId="4266B874" w:rsidR="00E52660" w:rsidRDefault="005579EE" w:rsidP="00070A7F">
            <w:pPr>
              <w:pStyle w:val="ListParagraph"/>
              <w:ind w:left="0"/>
            </w:pPr>
            <w:r>
              <w:t>History and Archives – Lynne Wagner and Lorraine Gdanetz</w:t>
            </w:r>
          </w:p>
        </w:tc>
        <w:tc>
          <w:tcPr>
            <w:tcW w:w="4675" w:type="dxa"/>
          </w:tcPr>
          <w:p w14:paraId="03B052A0" w14:textId="77777777" w:rsidR="0075093D" w:rsidRDefault="0075093D" w:rsidP="0075093D">
            <w:pPr>
              <w:pStyle w:val="ListParagraph"/>
              <w:ind w:left="0"/>
            </w:pPr>
            <w:r>
              <w:t>International Journal for Human Caring – Zane Wolf</w:t>
            </w:r>
          </w:p>
          <w:p w14:paraId="676FE28D" w14:textId="40D2A3D5" w:rsidR="005579EE" w:rsidRDefault="005579EE" w:rsidP="0075093D">
            <w:pPr>
              <w:pStyle w:val="ListParagraph"/>
              <w:ind w:left="0"/>
            </w:pPr>
            <w:r>
              <w:t>Membership – Marlienne Golden</w:t>
            </w:r>
          </w:p>
          <w:p w14:paraId="6BE3EF8D" w14:textId="2269F7E0" w:rsidR="005579EE" w:rsidRDefault="005579EE" w:rsidP="0075093D">
            <w:pPr>
              <w:pStyle w:val="ListParagraph"/>
              <w:ind w:left="0"/>
            </w:pPr>
            <w:r>
              <w:t>Scholarships and Awards – Dawn Hawthorne and Elizabeth Olafson</w:t>
            </w:r>
          </w:p>
          <w:p w14:paraId="1CEC6710" w14:textId="35F86328" w:rsidR="005579EE" w:rsidRDefault="005579EE" w:rsidP="00070A7F">
            <w:pPr>
              <w:pStyle w:val="ListParagraph"/>
              <w:ind w:left="0"/>
            </w:pPr>
            <w:r>
              <w:t>Succession – Jan Anderson</w:t>
            </w:r>
          </w:p>
        </w:tc>
      </w:tr>
    </w:tbl>
    <w:p w14:paraId="15137CC3" w14:textId="77777777" w:rsidR="0075093D" w:rsidRDefault="0075093D" w:rsidP="0075093D">
      <w:pPr>
        <w:pStyle w:val="ListParagraph"/>
      </w:pPr>
    </w:p>
    <w:p w14:paraId="6EBFCD06" w14:textId="2BDAF942" w:rsidR="00D61C1D" w:rsidRDefault="00D61C1D" w:rsidP="00D61C1D">
      <w:pPr>
        <w:pStyle w:val="ListParagraph"/>
        <w:numPr>
          <w:ilvl w:val="0"/>
          <w:numId w:val="1"/>
        </w:numPr>
      </w:pPr>
      <w:r>
        <w:t>Finance Report – Col</w:t>
      </w:r>
      <w:r w:rsidR="006713B5">
        <w:t>l</w:t>
      </w:r>
      <w:r>
        <w:t>een Maykut, Treasurer</w:t>
      </w:r>
    </w:p>
    <w:p w14:paraId="2A24D9F4" w14:textId="204DDE96" w:rsidR="00D61C1D" w:rsidRDefault="00D61C1D" w:rsidP="00D61C1D">
      <w:pPr>
        <w:pStyle w:val="ListParagraph"/>
        <w:numPr>
          <w:ilvl w:val="0"/>
          <w:numId w:val="1"/>
        </w:numPr>
      </w:pPr>
      <w:r>
        <w:t>Member Questions / Comments / Clarifications</w:t>
      </w:r>
    </w:p>
    <w:p w14:paraId="6660E679" w14:textId="2D919147" w:rsidR="00D61C1D" w:rsidRDefault="00D61C1D" w:rsidP="00D61C1D">
      <w:pPr>
        <w:pStyle w:val="ListParagraph"/>
        <w:numPr>
          <w:ilvl w:val="0"/>
          <w:numId w:val="1"/>
        </w:numPr>
      </w:pPr>
      <w:r>
        <w:t>Introduction of New Officers and Directors</w:t>
      </w:r>
      <w:r w:rsidR="002B6F78">
        <w:t>. Introduced by Jan Anderson, Chair Succession Committee</w:t>
      </w:r>
    </w:p>
    <w:p w14:paraId="7E8C8ADC" w14:textId="2D3F13E7" w:rsidR="002B6F78" w:rsidRDefault="002B6F78" w:rsidP="002B6F78">
      <w:pPr>
        <w:pStyle w:val="ListParagraph"/>
        <w:numPr>
          <w:ilvl w:val="1"/>
          <w:numId w:val="1"/>
        </w:numPr>
      </w:pPr>
      <w:r>
        <w:t>President Elect – Gayle Casterline</w:t>
      </w:r>
    </w:p>
    <w:p w14:paraId="67EB5936" w14:textId="188A63A5" w:rsidR="002B6F78" w:rsidRDefault="002B6F78" w:rsidP="002B6F78">
      <w:pPr>
        <w:pStyle w:val="ListParagraph"/>
        <w:numPr>
          <w:ilvl w:val="1"/>
          <w:numId w:val="1"/>
        </w:numPr>
      </w:pPr>
      <w:r>
        <w:t>Directors</w:t>
      </w:r>
    </w:p>
    <w:p w14:paraId="101D768E" w14:textId="14927D20" w:rsidR="002B6F78" w:rsidRDefault="002B6F78" w:rsidP="002B6F78">
      <w:pPr>
        <w:pStyle w:val="ListParagraph"/>
        <w:numPr>
          <w:ilvl w:val="2"/>
          <w:numId w:val="1"/>
        </w:numPr>
      </w:pPr>
      <w:r>
        <w:lastRenderedPageBreak/>
        <w:t>Grissel Hernandez</w:t>
      </w:r>
    </w:p>
    <w:p w14:paraId="52D70120" w14:textId="5F874B8D" w:rsidR="002B6F78" w:rsidRDefault="002B6F78" w:rsidP="002B6F78">
      <w:pPr>
        <w:pStyle w:val="ListParagraph"/>
        <w:numPr>
          <w:ilvl w:val="2"/>
          <w:numId w:val="1"/>
        </w:numPr>
      </w:pPr>
      <w:r>
        <w:t>Holly Wei</w:t>
      </w:r>
    </w:p>
    <w:p w14:paraId="646A4513" w14:textId="6C113B51" w:rsidR="002B6F78" w:rsidRDefault="002B6F78" w:rsidP="002B6F78">
      <w:pPr>
        <w:pStyle w:val="ListParagraph"/>
        <w:numPr>
          <w:ilvl w:val="2"/>
          <w:numId w:val="1"/>
        </w:numPr>
      </w:pPr>
      <w:r>
        <w:t>Rudolf Cymorr Kirby P. Martinez</w:t>
      </w:r>
    </w:p>
    <w:p w14:paraId="6C1D7BFF" w14:textId="398554AF" w:rsidR="002B6F78" w:rsidRDefault="002B6F78" w:rsidP="002B6F78">
      <w:pPr>
        <w:pStyle w:val="ListParagraph"/>
        <w:numPr>
          <w:ilvl w:val="0"/>
          <w:numId w:val="1"/>
        </w:numPr>
      </w:pPr>
      <w:r>
        <w:t>Introduction of Recording Secretary, by John Nelson</w:t>
      </w:r>
    </w:p>
    <w:p w14:paraId="4B0E92D8" w14:textId="23000830" w:rsidR="002B6F78" w:rsidRDefault="002B6F78" w:rsidP="002B6F78">
      <w:pPr>
        <w:pStyle w:val="ListParagraph"/>
        <w:numPr>
          <w:ilvl w:val="1"/>
          <w:numId w:val="1"/>
        </w:numPr>
      </w:pPr>
      <w:r>
        <w:t>Recording Secretary – Jan Anderson</w:t>
      </w:r>
    </w:p>
    <w:p w14:paraId="2F5AE5A8" w14:textId="77777777" w:rsidR="001E6E34" w:rsidRDefault="002705BE" w:rsidP="00D61C1D">
      <w:pPr>
        <w:pStyle w:val="ListParagraph"/>
        <w:numPr>
          <w:ilvl w:val="0"/>
          <w:numId w:val="1"/>
        </w:numPr>
      </w:pPr>
      <w:r>
        <w:t xml:space="preserve">Service </w:t>
      </w:r>
      <w:r w:rsidR="00030483">
        <w:t>Recognition</w:t>
      </w:r>
    </w:p>
    <w:p w14:paraId="536EAEDC" w14:textId="06EF8F58" w:rsidR="002705BE" w:rsidRDefault="00030483" w:rsidP="001E6E34">
      <w:pPr>
        <w:pStyle w:val="ListParagraph"/>
        <w:numPr>
          <w:ilvl w:val="1"/>
          <w:numId w:val="1"/>
        </w:numPr>
      </w:pPr>
      <w:r>
        <w:t>Outgoing Officers and Directors – John Nelson</w:t>
      </w:r>
    </w:p>
    <w:p w14:paraId="79D82409" w14:textId="4E4E757A" w:rsidR="00030483" w:rsidRDefault="00030483" w:rsidP="00AB192F">
      <w:pPr>
        <w:pStyle w:val="ListParagraph"/>
        <w:numPr>
          <w:ilvl w:val="2"/>
          <w:numId w:val="1"/>
        </w:numPr>
      </w:pPr>
      <w:r>
        <w:t>Tara Nichols – Director</w:t>
      </w:r>
    </w:p>
    <w:p w14:paraId="6DF8CFB1" w14:textId="4E2486CF" w:rsidR="00030483" w:rsidRDefault="003A7509" w:rsidP="00AB192F">
      <w:pPr>
        <w:pStyle w:val="ListParagraph"/>
        <w:numPr>
          <w:ilvl w:val="2"/>
          <w:numId w:val="1"/>
        </w:numPr>
      </w:pPr>
      <w:r>
        <w:t>Elizabeth Olafson – Director</w:t>
      </w:r>
    </w:p>
    <w:p w14:paraId="6297AAE9" w14:textId="73973840" w:rsidR="003A7509" w:rsidRDefault="003A7509" w:rsidP="00AB192F">
      <w:pPr>
        <w:pStyle w:val="ListParagraph"/>
        <w:numPr>
          <w:ilvl w:val="2"/>
          <w:numId w:val="1"/>
        </w:numPr>
      </w:pPr>
      <w:r>
        <w:t>Rebecca Turpin – Recording Secretary</w:t>
      </w:r>
    </w:p>
    <w:p w14:paraId="0B55ED35" w14:textId="75A8C83E" w:rsidR="00E45D76" w:rsidRDefault="00E45D76" w:rsidP="00AB192F">
      <w:pPr>
        <w:pStyle w:val="ListParagraph"/>
        <w:numPr>
          <w:ilvl w:val="2"/>
          <w:numId w:val="1"/>
        </w:numPr>
      </w:pPr>
      <w:r>
        <w:t>Shirley Gordon – Past President</w:t>
      </w:r>
    </w:p>
    <w:p w14:paraId="3F5D0E30" w14:textId="15FCCEB5" w:rsidR="001E6E34" w:rsidRDefault="008374A1" w:rsidP="00030483">
      <w:pPr>
        <w:pStyle w:val="ListParagraph"/>
        <w:numPr>
          <w:ilvl w:val="1"/>
          <w:numId w:val="1"/>
        </w:numPr>
      </w:pPr>
      <w:r>
        <w:t>Peter Metsker – IAHC Association Manager</w:t>
      </w:r>
    </w:p>
    <w:p w14:paraId="1E92AE7A" w14:textId="2CD39DA0" w:rsidR="008374A1" w:rsidRDefault="008374A1" w:rsidP="00030483">
      <w:pPr>
        <w:pStyle w:val="ListParagraph"/>
        <w:numPr>
          <w:ilvl w:val="1"/>
          <w:numId w:val="1"/>
        </w:numPr>
      </w:pPr>
      <w:r>
        <w:t>Education Committee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B32D7" w14:paraId="0C836A8D" w14:textId="77777777" w:rsidTr="001B32D7">
        <w:tc>
          <w:tcPr>
            <w:tcW w:w="9350" w:type="dxa"/>
          </w:tcPr>
          <w:p w14:paraId="7CF9CBB5" w14:textId="710886AB" w:rsidR="001B32D7" w:rsidRDefault="001B32D7" w:rsidP="001B32D7">
            <w:pPr>
              <w:pStyle w:val="ListParagraph"/>
              <w:ind w:left="0"/>
            </w:pPr>
            <w:r>
              <w:t>Shirley Gordon – Chair</w:t>
            </w:r>
          </w:p>
          <w:p w14:paraId="6F234F4B" w14:textId="1B4BEE11" w:rsidR="00E54641" w:rsidRDefault="00E54641" w:rsidP="001B32D7">
            <w:pPr>
              <w:pStyle w:val="ListParagraph"/>
              <w:ind w:left="0"/>
            </w:pPr>
            <w:r>
              <w:t>Dona Molyneaux – Co-chair</w:t>
            </w:r>
          </w:p>
          <w:p w14:paraId="0F6DDB53" w14:textId="417C7312" w:rsidR="001B32D7" w:rsidRDefault="001B32D7" w:rsidP="001B32D7">
            <w:pPr>
              <w:pStyle w:val="ListParagraph"/>
              <w:ind w:left="0"/>
            </w:pPr>
            <w:r>
              <w:t>Jan Anderson – Abstract Committee Chair</w:t>
            </w:r>
          </w:p>
          <w:p w14:paraId="6407141A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awn Hawthorne                 Director</w:t>
            </w:r>
          </w:p>
          <w:p w14:paraId="7E9B27C5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Lorraine Gdantez                  Member</w:t>
            </w:r>
          </w:p>
          <w:p w14:paraId="2151BA36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Donna Hedges                       Member</w:t>
            </w:r>
          </w:p>
          <w:p w14:paraId="57617704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Rebecca Leach                       Member</w:t>
            </w:r>
          </w:p>
          <w:p w14:paraId="511FC6A5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Arne Wilheim Rehnsfeldt   Member</w:t>
            </w:r>
          </w:p>
          <w:p w14:paraId="4B147AE3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Maryanne Sandberg             Member</w:t>
            </w:r>
          </w:p>
          <w:p w14:paraId="6BBB3339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Danielle Leone-Sheehan     Member</w:t>
            </w:r>
          </w:p>
          <w:p w14:paraId="07A90CF8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Dawn Taylor                            Member</w:t>
            </w:r>
          </w:p>
          <w:p w14:paraId="7B6331EC" w14:textId="77777777" w:rsidR="007A2488" w:rsidRPr="007A2488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Diane Updyke                         Member</w:t>
            </w:r>
          </w:p>
          <w:p w14:paraId="31EA81D4" w14:textId="18D91286" w:rsidR="001B32D7" w:rsidRDefault="007A2488" w:rsidP="007A248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A2488">
              <w:rPr>
                <w:rFonts w:ascii="Calibri" w:hAnsi="Calibri" w:cs="Calibri"/>
                <w:color w:val="333333"/>
                <w:sz w:val="22"/>
                <w:szCs w:val="22"/>
              </w:rPr>
              <w:t>Gayle L. Casterline                Director</w:t>
            </w:r>
          </w:p>
        </w:tc>
      </w:tr>
    </w:tbl>
    <w:p w14:paraId="4D52DAB7" w14:textId="77777777" w:rsidR="001B32D7" w:rsidRDefault="001B32D7" w:rsidP="001B32D7">
      <w:pPr>
        <w:pStyle w:val="ListParagraph"/>
      </w:pPr>
    </w:p>
    <w:p w14:paraId="69E9C6F0" w14:textId="238C2B87" w:rsidR="009538E5" w:rsidRDefault="009538E5" w:rsidP="00D61C1D">
      <w:pPr>
        <w:pStyle w:val="ListParagraph"/>
        <w:numPr>
          <w:ilvl w:val="0"/>
          <w:numId w:val="1"/>
        </w:numPr>
      </w:pPr>
      <w:r>
        <w:t>2022 Virtual conference – John Nelson</w:t>
      </w:r>
    </w:p>
    <w:p w14:paraId="25E7B226" w14:textId="5346CCC4" w:rsidR="009538E5" w:rsidRDefault="009538E5" w:rsidP="00D61C1D">
      <w:pPr>
        <w:pStyle w:val="ListParagraph"/>
        <w:numPr>
          <w:ilvl w:val="0"/>
          <w:numId w:val="1"/>
        </w:numPr>
      </w:pPr>
      <w:r>
        <w:t>Member Open F</w:t>
      </w:r>
      <w:r w:rsidR="0075093D">
        <w:t>orum</w:t>
      </w:r>
    </w:p>
    <w:p w14:paraId="5E2A4A70" w14:textId="0974E49E" w:rsidR="002B6F78" w:rsidRDefault="002B6F78" w:rsidP="00D61C1D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2B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591"/>
    <w:multiLevelType w:val="hybridMultilevel"/>
    <w:tmpl w:val="9990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0C"/>
    <w:rsid w:val="00030483"/>
    <w:rsid w:val="00070A7F"/>
    <w:rsid w:val="001A700C"/>
    <w:rsid w:val="001B32D7"/>
    <w:rsid w:val="001E6E34"/>
    <w:rsid w:val="002705BE"/>
    <w:rsid w:val="002B6F78"/>
    <w:rsid w:val="003A7509"/>
    <w:rsid w:val="00403241"/>
    <w:rsid w:val="00424316"/>
    <w:rsid w:val="005579EE"/>
    <w:rsid w:val="00653848"/>
    <w:rsid w:val="006713B5"/>
    <w:rsid w:val="0075093D"/>
    <w:rsid w:val="007A2488"/>
    <w:rsid w:val="008374A1"/>
    <w:rsid w:val="0085628D"/>
    <w:rsid w:val="009538E5"/>
    <w:rsid w:val="00971E18"/>
    <w:rsid w:val="009F5026"/>
    <w:rsid w:val="00A26F1E"/>
    <w:rsid w:val="00AB192F"/>
    <w:rsid w:val="00D22137"/>
    <w:rsid w:val="00D61C1D"/>
    <w:rsid w:val="00E45D76"/>
    <w:rsid w:val="00E52660"/>
    <w:rsid w:val="00E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4838"/>
  <w15:chartTrackingRefBased/>
  <w15:docId w15:val="{8CAC62B9-280C-4FFC-B4DB-A52FA1C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1D"/>
    <w:pPr>
      <w:ind w:left="720"/>
      <w:contextualSpacing/>
    </w:pPr>
  </w:style>
  <w:style w:type="table" w:styleId="TableGrid">
    <w:name w:val="Table Grid"/>
    <w:basedOn w:val="TableNormal"/>
    <w:uiPriority w:val="39"/>
    <w:rsid w:val="0095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3" ma:contentTypeDescription="Create a new document." ma:contentTypeScope="" ma:versionID="cc3daaa700ab593006f9e359ae472099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d57f99cf4bfc1aa4d5dbc7542c190446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F70E2A-7E7F-41F2-A4AB-C93142CF5E6C}"/>
</file>

<file path=customXml/itemProps2.xml><?xml version="1.0" encoding="utf-8"?>
<ds:datastoreItem xmlns:ds="http://schemas.openxmlformats.org/officeDocument/2006/customXml" ds:itemID="{2BE31B41-2AE8-427D-84BC-499ADC1516C2}"/>
</file>

<file path=customXml/itemProps3.xml><?xml version="1.0" encoding="utf-8"?>
<ds:datastoreItem xmlns:ds="http://schemas.openxmlformats.org/officeDocument/2006/customXml" ds:itemID="{7D499612-DF0B-49DC-8967-0D7FEC667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18</cp:revision>
  <dcterms:created xsi:type="dcterms:W3CDTF">2021-05-18T15:01:00Z</dcterms:created>
  <dcterms:modified xsi:type="dcterms:W3CDTF">2021-05-27T00:18:00Z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0x0101005B14E49D69691F4DB4B24F34420C527A</vt:lpwstr>
  </property>
</Properties>
</file>