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6145" w14:textId="7FF6F50E" w:rsidR="00803763" w:rsidRDefault="008056AD">
      <w:pPr>
        <w:spacing w:after="236"/>
        <w:ind w:right="-680"/>
      </w:pPr>
      <w:r>
        <w:rPr>
          <w:noProof/>
        </w:rPr>
        <w:drawing>
          <wp:inline distT="0" distB="0" distL="0" distR="0" wp14:anchorId="40241FFC" wp14:editId="03BF41F1">
            <wp:extent cx="5559425" cy="1156970"/>
            <wp:effectExtent l="0" t="0" r="3175" b="508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 wp14:anchorId="68C1EEE2" wp14:editId="5C338884">
                <wp:extent cx="6005490" cy="793904"/>
                <wp:effectExtent l="0" t="0" r="0" b="0"/>
                <wp:docPr id="656" name="Group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5490" cy="793904"/>
                          <a:chOff x="305" y="953136"/>
                          <a:chExt cx="6005490" cy="64338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944870" y="95313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AB311" w14:textId="77777777" w:rsidR="00803763" w:rsidRDefault="008056AD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" name="Shape 1204"/>
                        <wps:cNvSpPr/>
                        <wps:spPr>
                          <a:xfrm>
                            <a:off x="305" y="1128014"/>
                            <a:ext cx="594448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13716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305" y="1321943"/>
                            <a:ext cx="296026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B0C97" w14:textId="77777777" w:rsidR="00803763" w:rsidRDefault="008056AD">
                              <w:r>
                                <w:rPr>
                                  <w:b/>
                                  <w:sz w:val="32"/>
                                  <w:u w:val="single" w:color="000000"/>
                                </w:rPr>
                                <w:t>Abstract Review &amp; Scoring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228723" y="132194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F9DC3" w14:textId="77777777" w:rsidR="00803763" w:rsidRDefault="008056AD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1EEE2" id="Group 656" o:spid="_x0000_s1026" style="width:472.85pt;height:62.5pt;mso-position-horizontal-relative:char;mso-position-vertical-relative:line" coordorigin="3,9531" coordsize="60054,6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J1jAMAAMsLAAAOAAAAZHJzL2Uyb0RvYy54bWzkVlmP0zAQfkfiP1h5Z3O1aRNtFyGOFRIC&#10;xPED3NQ5JMeObO+2y69nZhynpawALRL7QB9SZzznN1cunx8GyW6Fsb1Wmyi9SCImVK13vWo30dcv&#10;b56tI2YdVzsutRKb6E7Y6PnV0yeX+7ESme603AnDQImy1X7cRJ1zYxXHtu7EwO2FHoWCy0abgTt4&#10;NW28M3wP2gcZZ0lSxHttdqPRtbAWqK/8ZXRF+ptG1O5D01jhmNxE4Jujp6HnFp/x1SWvWsPHrq8n&#10;N/gDvBh4r8DorOoVd5zdmP4nVUNfG2114y5qPcS6afpaUAwQTZqcRXNt9M1IsbTVvh1nmADaM5we&#10;rLZ+f/vRsH63iYplETHFB0gS2WVIAHj2Y1sB17UZP48fzURo/RtGfGjMgP8QCzsQsHczsOLgWA3E&#10;IkmWixLwr+FuVeZlsvDI1x2kB8XyZBkxuCyXeZqTXV7V3ev75ItFnq9LlI+D9RidnH3aj1BL9giX&#10;/Tu4Pnd8FJQFi0AEuAJYn6DGuGqlYBNcxDVjZSsLsN0D1LJcLNYrwOQs6iNmZQaYIGLZarFcZz9E&#10;zKvRWHct9MDwsIkMuEEVyG/fWefBCSxoXSp8Kv2ml9LfIgWACw7iyR22B8qwrbZ6dwehdtp8+wD9&#10;3Ui930R6OkXY8mAUbyMm3yqAGLsrHEw4bMPBOPlSUw96N17cON305Cca9tYmfyB3WHb/IIlpBoU4&#10;FT2lmRFlggCS/fs0hsJN02ydpFNZhxxijhdQq5TFNF+lVCJz2UKJ3/gkIighcTBEdj6FQOvCqT6o&#10;cMRU/3KejdyhHCrFI4PMzZ50MKXJEbwdIKFfNPG5s+YFJ4+3Up1yzbqgNGmCAm/gCP8j6TvlPA0/&#10;cIV/z+174U/5frQMLmCoNBPm8IF4CrBUiAROIQ6bppHcN8zQO1hBsh8AmWyVJEfFP/WHdXdSIFxS&#10;fRINjE0aeEiwpt2+lIbdcixy+vlulGPHJ+rUwBMruUp6UL6BtpxVpiR6n0rfuRMzygnacbNk4iXr&#10;yRu/6GBdQNBh3QEosxBZ1srN8gqWNLlJc8FHe+xPtD715T9q0GIJI9AvpZM5C8QHtWiepeUiR1nA&#10;YFotWVkkWZE9wqClrZuGSP6LeQuT8DyZtMixqP5o2mZZtl5lOS3N9L50FsnjbE1KJq3oY7s83vKk&#10;7yH4YqQZM33d4ifp6Tv18vEb/Oo7AAAA//8DAFBLAwQUAAYACAAAACEAtf1GVd0AAAAFAQAADwAA&#10;AGRycy9kb3ducmV2LnhtbEyPT0vDQBDF74LfYRnBm92kGv/EbEop6qkUbAXxNk2mSWh2NmS3Sfrt&#10;Hb3o5cHwHu/9JltMtlUD9b5xbCCeRaCIC1c2XBn42L3ePILyAbnE1jEZOJOHRX55kWFaupHfadiG&#10;SkkJ+xQN1CF0qda+qMmin7mOWLyD6y0GOftKlz2OUm5bPY+ie22xYVmosaNVTcVxe7IG3kYcl7fx&#10;y7A+Hlbnr12y+VzHZMz11bR8BhVoCn9h+MEXdMiFae9OXHrVGpBHwq+K93SXPIDaS2ieRKDzTP+n&#10;z78BAAD//wMAUEsBAi0AFAAGAAgAAAAhALaDOJL+AAAA4QEAABMAAAAAAAAAAAAAAAAAAAAAAFtD&#10;b250ZW50X1R5cGVzXS54bWxQSwECLQAUAAYACAAAACEAOP0h/9YAAACUAQAACwAAAAAAAAAAAAAA&#10;AAAvAQAAX3JlbHMvLnJlbHNQSwECLQAUAAYACAAAACEAe7CidYwDAADLCwAADgAAAAAAAAAAAAAA&#10;AAAuAgAAZHJzL2Uyb0RvYy54bWxQSwECLQAUAAYACAAAACEAtf1GVd0AAAAFAQAADwAAAAAAAAAA&#10;AAAAAADmBQAAZHJzL2Rvd25yZXYueG1sUEsFBgAAAAAEAAQA8wAAAPAGAAAAAA==&#10;">
                <v:rect id="Rectangle 6" o:spid="_x0000_s1027" style="position:absolute;left:59448;top:9531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DEAB311" w14:textId="77777777" w:rsidR="00803763" w:rsidRDefault="008056AD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4" o:spid="_x0000_s1028" style="position:absolute;left:3;top:11280;width:59444;height:137;visibility:visible;mso-wrap-style:square;v-text-anchor:top" coordsize="594448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JN6wgAAAN0AAAAPAAAAZHJzL2Rvd25yZXYueG1sRE9Ni8Iw&#10;EL0v+B/CCN7WdLsiUo2yFlw9CboreByasa02k9LEWv+9EQRv83ifM1t0phItNa60rOBrGIEgzqwu&#10;OVfw/7f6nIBwHlljZZkU3MnBYt77mGGi7Y131O59LkIIuwQVFN7XiZQuK8igG9qaOHAn2xj0ATa5&#10;1A3eQripZBxFY2mw5NBQYE1pQdllfzUK/DY9TuJf2nybVG7v6/Py0PJSqUG/+5mC8NT5t/jl3ugw&#10;P45G8PwmnCDnDwAAAP//AwBQSwECLQAUAAYACAAAACEA2+H2y+4AAACFAQAAEwAAAAAAAAAAAAAA&#10;AAAAAAAAW0NvbnRlbnRfVHlwZXNdLnhtbFBLAQItABQABgAIAAAAIQBa9CxbvwAAABUBAAALAAAA&#10;AAAAAAAAAAAAAB8BAABfcmVscy8ucmVsc1BLAQItABQABgAIAAAAIQBV4JN6wgAAAN0AAAAPAAAA&#10;AAAAAAAAAAAAAAcCAABkcnMvZG93bnJldi54bWxQSwUGAAAAAAMAAwC3AAAA9gIAAAAA&#10;" path="m,l5944489,r,13716l,13716,,e" fillcolor="black" stroked="f" strokeweight="0">
                  <v:stroke miterlimit="83231f" joinstyle="miter"/>
                  <v:path arrowok="t" textboxrect="0,0,5944489,13716"/>
                </v:shape>
                <v:rect id="Rectangle 655" o:spid="_x0000_s1029" style="position:absolute;left:3;top:13219;width:29602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2q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AxVrarEAAAA3AAAAA8A&#10;AAAAAAAAAAAAAAAABwIAAGRycy9kb3ducmV2LnhtbFBLBQYAAAAAAwADALcAAAD4AgAAAAA=&#10;" filled="f" stroked="f">
                  <v:textbox inset="0,0,0,0">
                    <w:txbxContent>
                      <w:p w14:paraId="5E0B0C97" w14:textId="77777777" w:rsidR="00803763" w:rsidRDefault="008056AD">
                        <w:r>
                          <w:rPr>
                            <w:b/>
                            <w:sz w:val="32"/>
                            <w:u w:val="single" w:color="000000"/>
                          </w:rPr>
                          <w:t>Abstract Review &amp; Scoring</w:t>
                        </w:r>
                      </w:p>
                    </w:txbxContent>
                  </v:textbox>
                </v:rect>
                <v:rect id="Rectangle 9" o:spid="_x0000_s1030" style="position:absolute;left:22287;top:13219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D8F9DC3" w14:textId="77777777" w:rsidR="00803763" w:rsidRDefault="008056AD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35D959E" w14:textId="77777777" w:rsidR="00803763" w:rsidRDefault="008056AD">
      <w:pPr>
        <w:tabs>
          <w:tab w:val="center" w:pos="3353"/>
        </w:tabs>
        <w:spacing w:after="159"/>
        <w:ind w:left="-15"/>
      </w:pPr>
      <w:r>
        <w:t xml:space="preserve">Rating scale: </w:t>
      </w:r>
      <w:r>
        <w:tab/>
        <w:t xml:space="preserve"> 1=Poor   2= Fair   3=Good   4= Outstanding </w:t>
      </w:r>
    </w:p>
    <w:p w14:paraId="1841AA7D" w14:textId="77777777" w:rsidR="00803763" w:rsidRDefault="008056AD">
      <w:pPr>
        <w:spacing w:after="218"/>
      </w:pPr>
      <w:r>
        <w:t xml:space="preserve"> </w:t>
      </w:r>
    </w:p>
    <w:p w14:paraId="2A3639F4" w14:textId="77777777" w:rsidR="00803763" w:rsidRDefault="008056AD">
      <w:pPr>
        <w:spacing w:after="100"/>
      </w:pPr>
      <w:r>
        <w:rPr>
          <w:b/>
          <w:sz w:val="28"/>
        </w:rPr>
        <w:t xml:space="preserve">Reviewer Questions: </w:t>
      </w:r>
    </w:p>
    <w:p w14:paraId="7D5A167C" w14:textId="77777777" w:rsidR="00803763" w:rsidRDefault="008056AD">
      <w:pPr>
        <w:spacing w:after="0"/>
      </w:pPr>
      <w:r>
        <w:t xml:space="preserve"> </w:t>
      </w:r>
    </w:p>
    <w:tbl>
      <w:tblPr>
        <w:tblStyle w:val="TableGrid"/>
        <w:tblW w:w="9301" w:type="dxa"/>
        <w:tblInd w:w="0" w:type="dxa"/>
        <w:tblLook w:val="04A0" w:firstRow="1" w:lastRow="0" w:firstColumn="1" w:lastColumn="0" w:noHBand="0" w:noVBand="1"/>
      </w:tblPr>
      <w:tblGrid>
        <w:gridCol w:w="2881"/>
        <w:gridCol w:w="6420"/>
      </w:tblGrid>
      <w:tr w:rsidR="00803763" w14:paraId="2F9A5EC5" w14:textId="77777777">
        <w:trPr>
          <w:trHeight w:val="78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41D92E1" w14:textId="77777777" w:rsidR="00803763" w:rsidRDefault="008056AD">
            <w:pPr>
              <w:tabs>
                <w:tab w:val="center" w:pos="1440"/>
                <w:tab w:val="center" w:pos="2160"/>
              </w:tabs>
            </w:pPr>
            <w:r>
              <w:rPr>
                <w:b/>
              </w:rPr>
              <w:t>1: TOPIC:</w:t>
            </w:r>
            <w:r>
              <w:t xml:space="preserve"> </w:t>
            </w:r>
            <w:r>
              <w:tab/>
              <w:t xml:space="preserve">  </w:t>
            </w:r>
            <w:r>
              <w:tab/>
              <w:t xml:space="preserve"> </w:t>
            </w:r>
          </w:p>
          <w:p w14:paraId="7D9870B7" w14:textId="77777777" w:rsidR="00803763" w:rsidRDefault="008056AD">
            <w:r>
              <w:t xml:space="preserve"> 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14:paraId="5C291869" w14:textId="7CAA101D" w:rsidR="00803763" w:rsidRDefault="008056AD">
            <w:r>
              <w:t>Is the topic significant, timely and relevant to the conference theme</w:t>
            </w:r>
            <w:r w:rsidR="0046384E">
              <w:t xml:space="preserve"> and clearly </w:t>
            </w:r>
            <w:r w:rsidR="001D757E">
              <w:t>focused on caring science</w:t>
            </w:r>
            <w:r>
              <w:t xml:space="preserve">? </w:t>
            </w:r>
          </w:p>
        </w:tc>
      </w:tr>
      <w:tr w:rsidR="00803763" w14:paraId="4A97CEF1" w14:textId="77777777">
        <w:trPr>
          <w:trHeight w:val="7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0327140" w14:textId="77777777" w:rsidR="00803763" w:rsidRDefault="008056AD">
            <w:r>
              <w:rPr>
                <w:b/>
              </w:rPr>
              <w:t>2: BACKGROUND/PURPOSE:</w:t>
            </w:r>
            <w:r>
              <w:t xml:space="preserve"> 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F7B3E" w14:textId="77777777" w:rsidR="00803763" w:rsidRDefault="008056AD">
            <w:pPr>
              <w:jc w:val="both"/>
            </w:pPr>
            <w:r>
              <w:t xml:space="preserve">Is the rationale for the topic applicable to caring science, logical and supported by information presented? </w:t>
            </w:r>
          </w:p>
        </w:tc>
      </w:tr>
      <w:tr w:rsidR="00803763" w14:paraId="6760A5DA" w14:textId="77777777">
        <w:trPr>
          <w:trHeight w:val="90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AD016" w14:textId="77777777" w:rsidR="00803763" w:rsidRDefault="008056AD">
            <w:r>
              <w:rPr>
                <w:b/>
              </w:rPr>
              <w:t xml:space="preserve">3: Aims/Outcomes  </w:t>
            </w:r>
          </w:p>
          <w:p w14:paraId="173DC259" w14:textId="77777777" w:rsidR="00803763" w:rsidRDefault="008056AD">
            <w:r>
              <w:rPr>
                <w:b/>
              </w:rPr>
              <w:t xml:space="preserve">4: METHODS/PRACTICE   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14:paraId="37558874" w14:textId="77777777" w:rsidR="00803763" w:rsidRDefault="008056AD">
            <w:r>
              <w:t xml:space="preserve">Are the aims and expected outcomes described appropriately? </w:t>
            </w:r>
          </w:p>
        </w:tc>
      </w:tr>
      <w:tr w:rsidR="00803763" w14:paraId="19815C94" w14:textId="77777777">
        <w:trPr>
          <w:trHeight w:val="7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1C782A0" w14:textId="77777777" w:rsidR="00803763" w:rsidRDefault="008056AD">
            <w:pPr>
              <w:ind w:left="720"/>
            </w:pPr>
            <w:r>
              <w:t xml:space="preserve">Research: 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AF337" w14:textId="77777777" w:rsidR="00803763" w:rsidRDefault="008056AD">
            <w:r>
              <w:t xml:space="preserve">Are the design methods and analysis described appropriately and is IRB approval information provided? </w:t>
            </w:r>
          </w:p>
        </w:tc>
      </w:tr>
      <w:tr w:rsidR="00803763" w14:paraId="425DBC0D" w14:textId="77777777">
        <w:trPr>
          <w:trHeight w:val="62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C94AD9" w14:textId="77777777" w:rsidR="00803763" w:rsidRDefault="008056AD">
            <w:pPr>
              <w:ind w:right="124"/>
              <w:jc w:val="center"/>
            </w:pPr>
            <w:r>
              <w:t xml:space="preserve">Non-Research: 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91955" w14:textId="77777777" w:rsidR="00803763" w:rsidRDefault="008056AD">
            <w:pPr>
              <w:jc w:val="both"/>
            </w:pPr>
            <w:r>
              <w:t xml:space="preserve">Are the theory, interventions, methods, project, or practices described clearly and appropriately? </w:t>
            </w:r>
          </w:p>
        </w:tc>
      </w:tr>
    </w:tbl>
    <w:p w14:paraId="21042753" w14:textId="77777777" w:rsidR="00803763" w:rsidRDefault="008056AD">
      <w:pPr>
        <w:spacing w:after="158"/>
      </w:pPr>
      <w:r>
        <w:rPr>
          <w:b/>
        </w:rPr>
        <w:t xml:space="preserve"> </w:t>
      </w:r>
    </w:p>
    <w:p w14:paraId="37656482" w14:textId="77777777" w:rsidR="00803763" w:rsidRDefault="008056AD">
      <w:pPr>
        <w:spacing w:after="172"/>
      </w:pPr>
      <w:r>
        <w:rPr>
          <w:b/>
        </w:rPr>
        <w:t>5: CONCLUSION/IMPLICATIONS:</w:t>
      </w:r>
      <w:r>
        <w:t xml:space="preserve"> </w:t>
      </w:r>
    </w:p>
    <w:p w14:paraId="47CDA266" w14:textId="77777777" w:rsidR="00803763" w:rsidRDefault="008056AD">
      <w:pPr>
        <w:tabs>
          <w:tab w:val="right" w:pos="8754"/>
        </w:tabs>
        <w:spacing w:after="0"/>
        <w:ind w:left="-15"/>
      </w:pPr>
      <w:r>
        <w:t xml:space="preserve"> </w:t>
      </w:r>
      <w:r>
        <w:tab/>
        <w:t xml:space="preserve">Are the conclusions/implications justified and applicable to caring </w:t>
      </w:r>
    </w:p>
    <w:p w14:paraId="36DBEE5C" w14:textId="77777777" w:rsidR="00803763" w:rsidRDefault="008056AD">
      <w:pPr>
        <w:spacing w:after="159"/>
        <w:ind w:left="2891" w:hanging="10"/>
      </w:pPr>
      <w:r>
        <w:t xml:space="preserve">science? </w:t>
      </w:r>
    </w:p>
    <w:p w14:paraId="2E5407F4" w14:textId="77777777" w:rsidR="00803763" w:rsidRDefault="008056AD">
      <w:pPr>
        <w:spacing w:after="0"/>
      </w:pPr>
      <w:r>
        <w:t xml:space="preserve"> </w:t>
      </w:r>
      <w:bookmarkStart w:id="0" w:name="_GoBack"/>
      <w:bookmarkEnd w:id="0"/>
    </w:p>
    <w:sectPr w:rsidR="00803763">
      <w:pgSz w:w="12240" w:h="15840"/>
      <w:pgMar w:top="1440" w:right="204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63"/>
    <w:rsid w:val="001D757E"/>
    <w:rsid w:val="0046384E"/>
    <w:rsid w:val="00803763"/>
    <w:rsid w:val="008056AD"/>
    <w:rsid w:val="00E7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6FB1"/>
  <w15:docId w15:val="{E5D8D10D-5901-4FBF-9DF3-6022577B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0" ma:contentTypeDescription="Create a new document." ma:contentTypeScope="" ma:versionID="56db6f8a02ba41f48d512b12409f7d9c">
  <xsd:schema xmlns:xsd="http://www.w3.org/2001/XMLSchema" xmlns:xs="http://www.w3.org/2001/XMLSchema" xmlns:p="http://schemas.microsoft.com/office/2006/metadata/properties" xmlns:ns2="74d599fe-b1e5-4927-8635-7b9c514a2727" targetNamespace="http://schemas.microsoft.com/office/2006/metadata/properties" ma:root="true" ma:fieldsID="def2967e129aae9092b9570fb9b8d934" ns2:_="">
    <xsd:import namespace="74d599fe-b1e5-4927-8635-7b9c514a2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C8880-BFE2-489F-9C12-AA9E7EA36A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d599fe-b1e5-4927-8635-7b9c514a27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903CA6-77F6-43AC-9E32-7310FE269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4F556-E55F-4E25-9D5C-DF2A4CE7B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599fe-b1e5-4927-8635-7b9c514a2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Metsker</dc:creator>
  <cp:keywords/>
  <cp:lastModifiedBy>Peter Metsker</cp:lastModifiedBy>
  <cp:revision>4</cp:revision>
  <dcterms:created xsi:type="dcterms:W3CDTF">2019-08-19T18:30:00Z</dcterms:created>
  <dcterms:modified xsi:type="dcterms:W3CDTF">2019-08-19T18:31:00Z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0x0101005B14E49D69691F4DB4B24F34420C527A</vt:lpwstr>
  </property>
</Properties>
</file>